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54F" w:rsidRDefault="001B354F" w:rsidP="001B354F">
      <w:pPr>
        <w:spacing w:line="560" w:lineRule="exact"/>
        <w:jc w:val="center"/>
        <w:rPr>
          <w:rFonts w:ascii="华文中宋" w:eastAsia="华文中宋" w:hAnsi="华文中宋" w:cs="华文中宋" w:hint="eastAsia"/>
          <w:b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sz w:val="44"/>
          <w:szCs w:val="44"/>
        </w:rPr>
        <w:t>中南大学大学生思想政治教育工作基地</w:t>
      </w:r>
    </w:p>
    <w:p w:rsidR="001B354F" w:rsidRDefault="001B354F" w:rsidP="001B354F">
      <w:pPr>
        <w:spacing w:line="560" w:lineRule="exact"/>
        <w:jc w:val="center"/>
        <w:rPr>
          <w:rFonts w:ascii="华文中宋" w:eastAsia="华文中宋" w:hAnsi="华文中宋" w:cs="华文中宋" w:hint="eastAsia"/>
          <w:b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sz w:val="44"/>
          <w:szCs w:val="44"/>
        </w:rPr>
        <w:t>申报指南</w:t>
      </w:r>
    </w:p>
    <w:p w:rsidR="001B354F" w:rsidRDefault="001B354F" w:rsidP="001B354F">
      <w:pPr>
        <w:spacing w:line="560" w:lineRule="exact"/>
        <w:ind w:firstLineChars="200" w:firstLine="880"/>
        <w:jc w:val="center"/>
        <w:rPr>
          <w:rFonts w:ascii="华文中宋" w:eastAsia="华文中宋" w:hAnsi="华文中宋" w:cs="华文中宋" w:hint="eastAsia"/>
          <w:bCs/>
          <w:sz w:val="44"/>
          <w:szCs w:val="44"/>
        </w:rPr>
      </w:pPr>
    </w:p>
    <w:p w:rsidR="001B354F" w:rsidRDefault="001B354F" w:rsidP="001B354F">
      <w:pPr>
        <w:pStyle w:val="a3"/>
        <w:spacing w:line="560" w:lineRule="exact"/>
        <w:ind w:firstLineChars="0" w:firstLine="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1.习近平新时代中国特色社会主义思想和党的十九大精神学习教育</w:t>
      </w:r>
    </w:p>
    <w:p w:rsidR="001B354F" w:rsidRDefault="001B354F" w:rsidP="001B354F">
      <w:pPr>
        <w:pStyle w:val="a3"/>
        <w:spacing w:line="560" w:lineRule="exact"/>
        <w:ind w:firstLineChars="0" w:firstLine="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2.大学生理想信念教育</w:t>
      </w:r>
    </w:p>
    <w:p w:rsidR="001B354F" w:rsidRDefault="001B354F" w:rsidP="001B354F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3.大学生爱国主义教育</w:t>
      </w:r>
    </w:p>
    <w:p w:rsidR="001B354F" w:rsidRDefault="001B354F" w:rsidP="001B354F">
      <w:pPr>
        <w:pStyle w:val="a3"/>
        <w:spacing w:line="560" w:lineRule="exact"/>
        <w:ind w:firstLineChars="0" w:firstLine="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4.中华优秀传统文化、革命文化和社会主义先进文化教育</w:t>
      </w:r>
    </w:p>
    <w:p w:rsidR="001B354F" w:rsidRDefault="001B354F" w:rsidP="001B354F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5.大学生社会主义核心价值观教育</w:t>
      </w:r>
    </w:p>
    <w:p w:rsidR="001B354F" w:rsidRDefault="001B354F" w:rsidP="001B354F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6.大学生思想动态调查研究</w:t>
      </w:r>
    </w:p>
    <w:p w:rsidR="001B354F" w:rsidRDefault="001B354F" w:rsidP="001B354F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7.大学生学术道德教育</w:t>
      </w:r>
    </w:p>
    <w:p w:rsidR="001B354F" w:rsidRDefault="001B354F" w:rsidP="001B354F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8.大学生骨干培养</w:t>
      </w:r>
    </w:p>
    <w:p w:rsidR="001B354F" w:rsidRDefault="001B354F" w:rsidP="001B354F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9.大学生安全教育</w:t>
      </w:r>
    </w:p>
    <w:p w:rsidR="001B354F" w:rsidRDefault="001B354F" w:rsidP="001B354F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10.大学生生命教育</w:t>
      </w:r>
    </w:p>
    <w:p w:rsidR="001B354F" w:rsidRDefault="001B354F" w:rsidP="001B354F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11.研究生朋辈互助教育</w:t>
      </w:r>
    </w:p>
    <w:p w:rsidR="001B354F" w:rsidRDefault="001B354F" w:rsidP="001B354F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12.大学生学业能力提升</w:t>
      </w:r>
    </w:p>
    <w:p w:rsidR="001B354F" w:rsidRDefault="001B354F" w:rsidP="001B354F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13.大学生综合素养提升（包括科学素养、艺术素养、文学素养、网络素养、法律素养、健康素养等）</w:t>
      </w:r>
    </w:p>
    <w:p w:rsidR="001B354F" w:rsidRDefault="001B354F" w:rsidP="001B354F">
      <w:pPr>
        <w:pStyle w:val="a3"/>
        <w:spacing w:line="560" w:lineRule="exact"/>
        <w:ind w:firstLineChars="0" w:firstLine="0"/>
        <w:rPr>
          <w:rFonts w:ascii="仿宋" w:eastAsia="仿宋" w:hAnsi="仿宋" w:cs="仿宋" w:hint="eastAsia"/>
          <w:sz w:val="32"/>
          <w:szCs w:val="32"/>
        </w:rPr>
      </w:pPr>
      <w:r>
        <w:rPr>
          <w:rFonts w:ascii="黑体" w:eastAsia="黑体" w:hAnsi="黑体" w:cs="黑体" w:hint="eastAsia"/>
          <w:sz w:val="30"/>
          <w:szCs w:val="30"/>
        </w:rPr>
        <w:t>（供参考，不限于以上主题）</w:t>
      </w:r>
    </w:p>
    <w:p w:rsidR="001B354F" w:rsidRPr="001B354F" w:rsidRDefault="001B354F">
      <w:bookmarkStart w:id="0" w:name="_GoBack"/>
      <w:bookmarkEnd w:id="0"/>
    </w:p>
    <w:sectPr w:rsidR="001B354F" w:rsidRPr="001B35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54F"/>
    <w:rsid w:val="001B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D411C2-DE60-421C-84C2-369F0941D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354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B35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记者团</dc:creator>
  <cp:keywords/>
  <dc:description/>
  <cp:lastModifiedBy>记者团</cp:lastModifiedBy>
  <cp:revision>1</cp:revision>
  <dcterms:created xsi:type="dcterms:W3CDTF">2018-09-21T03:46:00Z</dcterms:created>
  <dcterms:modified xsi:type="dcterms:W3CDTF">2018-09-21T03:48:00Z</dcterms:modified>
</cp:coreProperties>
</file>