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生命科学学院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2019</w:t>
      </w:r>
      <w:r>
        <w:rPr>
          <w:rFonts w:hint="eastAsia" w:ascii="黑体" w:hAnsi="黑体" w:eastAsia="黑体" w:cs="黑体"/>
          <w:b/>
          <w:sz w:val="32"/>
          <w:szCs w:val="32"/>
        </w:rPr>
        <w:t>考研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分享</w:t>
      </w:r>
      <w:r>
        <w:rPr>
          <w:rFonts w:hint="eastAsia" w:ascii="黑体" w:hAnsi="黑体" w:eastAsia="黑体" w:cs="黑体"/>
          <w:b/>
          <w:sz w:val="32"/>
          <w:szCs w:val="32"/>
        </w:rPr>
        <w:t>交流会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圆满</w:t>
      </w:r>
      <w:r>
        <w:rPr>
          <w:rFonts w:hint="eastAsia" w:ascii="黑体" w:hAnsi="黑体" w:eastAsia="黑体" w:cs="黑体"/>
          <w:b/>
          <w:sz w:val="32"/>
          <w:szCs w:val="32"/>
        </w:rPr>
        <w:t>举行</w:t>
      </w:r>
    </w:p>
    <w:p>
      <w:pPr>
        <w:spacing w:before="156" w:beforeLines="50" w:line="24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4月21日下午，中南大学生命科学学院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2019</w:t>
      </w:r>
      <w:r>
        <w:rPr>
          <w:rFonts w:hint="eastAsia" w:ascii="宋体" w:hAnsi="宋体" w:eastAsia="宋体"/>
          <w:sz w:val="28"/>
          <w:szCs w:val="28"/>
        </w:rPr>
        <w:t>考研</w:t>
      </w:r>
      <w:r>
        <w:rPr>
          <w:rFonts w:hint="eastAsia" w:ascii="宋体" w:hAnsi="宋体" w:eastAsia="宋体"/>
          <w:sz w:val="28"/>
          <w:szCs w:val="28"/>
          <w:lang w:eastAsia="zh-CN"/>
        </w:rPr>
        <w:t>分享</w:t>
      </w:r>
      <w:r>
        <w:rPr>
          <w:rFonts w:hint="eastAsia" w:ascii="宋体" w:hAnsi="宋体" w:eastAsia="宋体"/>
          <w:sz w:val="28"/>
          <w:szCs w:val="28"/>
        </w:rPr>
        <w:t>交流会在</w:t>
      </w:r>
      <w:r>
        <w:rPr>
          <w:rFonts w:hint="eastAsia" w:ascii="宋体" w:hAnsi="宋体" w:eastAsia="宋体"/>
          <w:sz w:val="28"/>
          <w:szCs w:val="28"/>
          <w:lang w:eastAsia="zh-CN"/>
        </w:rPr>
        <w:t>中南大学</w:t>
      </w:r>
      <w:r>
        <w:rPr>
          <w:rFonts w:hint="eastAsia" w:ascii="宋体" w:hAnsi="宋体" w:eastAsia="宋体"/>
          <w:sz w:val="28"/>
          <w:szCs w:val="28"/>
        </w:rPr>
        <w:t>湘雅</w:t>
      </w:r>
      <w:r>
        <w:rPr>
          <w:rFonts w:hint="eastAsia" w:ascii="宋体" w:hAnsi="宋体" w:eastAsia="宋体"/>
          <w:sz w:val="28"/>
          <w:szCs w:val="28"/>
          <w:lang w:eastAsia="zh-CN"/>
        </w:rPr>
        <w:t>医学院</w:t>
      </w:r>
      <w:r>
        <w:rPr>
          <w:rFonts w:hint="eastAsia" w:ascii="宋体" w:hAnsi="宋体" w:eastAsia="宋体"/>
          <w:sz w:val="28"/>
          <w:szCs w:val="28"/>
        </w:rPr>
        <w:t>新校区福庆楼四楼报告厅举行。</w:t>
      </w:r>
      <w:r>
        <w:rPr>
          <w:rFonts w:hint="eastAsia" w:ascii="宋体" w:hAnsi="宋体" w:eastAsia="宋体"/>
          <w:sz w:val="28"/>
          <w:szCs w:val="28"/>
          <w:lang w:eastAsia="zh-CN"/>
        </w:rPr>
        <w:t>生命科学学院</w:t>
      </w:r>
      <w:r>
        <w:rPr>
          <w:rFonts w:hint="eastAsia" w:ascii="宋体" w:hAnsi="宋体" w:eastAsia="宋体"/>
          <w:sz w:val="28"/>
          <w:szCs w:val="28"/>
        </w:rPr>
        <w:t>李善妮副院长，项荣副院长，</w:t>
      </w:r>
      <w:r>
        <w:rPr>
          <w:rFonts w:hint="eastAsia" w:ascii="宋体" w:hAnsi="宋体" w:eastAsia="宋体"/>
          <w:sz w:val="28"/>
          <w:szCs w:val="28"/>
          <w:lang w:eastAsia="zh-CN"/>
        </w:rPr>
        <w:t>辅导员</w:t>
      </w:r>
      <w:r>
        <w:rPr>
          <w:rFonts w:hint="eastAsia" w:ascii="宋体" w:hAnsi="宋体" w:eastAsia="宋体"/>
          <w:sz w:val="28"/>
          <w:szCs w:val="28"/>
        </w:rPr>
        <w:t>陈梅明老师出席</w:t>
      </w:r>
      <w:r>
        <w:rPr>
          <w:rFonts w:hint="eastAsia" w:ascii="宋体" w:hAnsi="宋体" w:eastAsia="宋体"/>
          <w:sz w:val="28"/>
          <w:szCs w:val="28"/>
          <w:lang w:eastAsia="zh-CN"/>
        </w:rPr>
        <w:t>此次考研分享交流会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交流会</w:t>
      </w:r>
      <w:r>
        <w:rPr>
          <w:rFonts w:hint="eastAsia" w:ascii="宋体" w:hAnsi="宋体" w:eastAsia="宋体"/>
          <w:sz w:val="28"/>
          <w:szCs w:val="28"/>
        </w:rPr>
        <w:t>由</w:t>
      </w:r>
      <w:r>
        <w:rPr>
          <w:rFonts w:hint="eastAsia" w:ascii="宋体" w:hAnsi="宋体" w:eastAsia="宋体"/>
          <w:sz w:val="28"/>
          <w:szCs w:val="28"/>
          <w:lang w:eastAsia="zh-CN"/>
        </w:rPr>
        <w:t>生物信息学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1701班</w:t>
      </w:r>
      <w:r>
        <w:rPr>
          <w:rFonts w:hint="eastAsia" w:ascii="宋体" w:hAnsi="宋体" w:eastAsia="宋体"/>
          <w:sz w:val="28"/>
          <w:szCs w:val="28"/>
        </w:rPr>
        <w:t>佘皓援同学主持。</w:t>
      </w:r>
    </w:p>
    <w:p>
      <w:pPr>
        <w:spacing w:before="156" w:beforeLines="50"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李善妮副院长</w:t>
      </w:r>
      <w:r>
        <w:rPr>
          <w:rFonts w:hint="eastAsia" w:ascii="宋体" w:hAnsi="宋体" w:eastAsia="宋体"/>
          <w:sz w:val="28"/>
          <w:szCs w:val="28"/>
          <w:lang w:eastAsia="zh-CN"/>
        </w:rPr>
        <w:t>在交流会正式开始前进行讲话。李善妮副院长建议同学们</w:t>
      </w:r>
      <w:r>
        <w:rPr>
          <w:rFonts w:hint="eastAsia" w:ascii="宋体" w:hAnsi="宋体" w:eastAsia="宋体"/>
          <w:sz w:val="28"/>
          <w:szCs w:val="28"/>
        </w:rPr>
        <w:t>在专业与院校选择上要端正态度，目标明确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</w:rPr>
        <w:t>对考研</w:t>
      </w:r>
      <w:r>
        <w:rPr>
          <w:rFonts w:hint="eastAsia" w:ascii="宋体" w:hAnsi="宋体" w:eastAsia="宋体"/>
          <w:sz w:val="28"/>
          <w:szCs w:val="28"/>
          <w:lang w:eastAsia="zh-CN"/>
        </w:rPr>
        <w:t>要</w:t>
      </w:r>
      <w:r>
        <w:rPr>
          <w:rFonts w:hint="eastAsia" w:ascii="宋体" w:hAnsi="宋体" w:eastAsia="宋体"/>
          <w:sz w:val="28"/>
          <w:szCs w:val="28"/>
        </w:rPr>
        <w:t>有清晰的概念，对初试复试要</w:t>
      </w:r>
      <w:r>
        <w:rPr>
          <w:rFonts w:hint="eastAsia" w:ascii="宋体" w:hAnsi="宋体" w:eastAsia="宋体"/>
          <w:sz w:val="28"/>
          <w:szCs w:val="28"/>
          <w:lang w:eastAsia="zh-CN"/>
        </w:rPr>
        <w:t>做</w:t>
      </w:r>
      <w:r>
        <w:rPr>
          <w:rFonts w:hint="eastAsia" w:ascii="宋体" w:hAnsi="宋体" w:eastAsia="宋体"/>
          <w:sz w:val="28"/>
          <w:szCs w:val="28"/>
        </w:rPr>
        <w:t>充分准备，以信心，爱心，平常心</w:t>
      </w:r>
      <w:r>
        <w:rPr>
          <w:rFonts w:hint="eastAsia" w:ascii="宋体" w:hAnsi="宋体" w:eastAsia="宋体"/>
          <w:sz w:val="28"/>
          <w:szCs w:val="28"/>
          <w:lang w:eastAsia="zh-CN"/>
        </w:rPr>
        <w:t>来</w:t>
      </w:r>
      <w:r>
        <w:rPr>
          <w:rFonts w:hint="eastAsia" w:ascii="宋体" w:hAnsi="宋体" w:eastAsia="宋体"/>
          <w:sz w:val="28"/>
          <w:szCs w:val="28"/>
        </w:rPr>
        <w:t>面对考研。</w:t>
      </w:r>
    </w:p>
    <w:p>
      <w:pPr>
        <w:spacing w:before="156" w:beforeLines="50" w:line="24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5420" cy="4073525"/>
            <wp:effectExtent l="0" t="0" r="7620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交流会邀请了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4位拟录取的2015级同学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2016级和2017级的</w:t>
      </w:r>
      <w:r>
        <w:rPr>
          <w:rFonts w:hint="eastAsia" w:ascii="宋体" w:hAnsi="宋体" w:eastAsia="宋体"/>
          <w:sz w:val="28"/>
          <w:szCs w:val="28"/>
        </w:rPr>
        <w:t>同学们传授考研经验。董毅学长概述</w:t>
      </w:r>
      <w:r>
        <w:rPr>
          <w:rFonts w:hint="eastAsia" w:ascii="宋体" w:hAnsi="宋体" w:eastAsia="宋体"/>
          <w:sz w:val="28"/>
          <w:szCs w:val="28"/>
          <w:lang w:eastAsia="zh-CN"/>
        </w:rPr>
        <w:t>了</w:t>
      </w:r>
      <w:r>
        <w:rPr>
          <w:rFonts w:hint="eastAsia" w:ascii="宋体" w:hAnsi="宋体" w:eastAsia="宋体"/>
          <w:sz w:val="28"/>
          <w:szCs w:val="28"/>
        </w:rPr>
        <w:t>考研要点，</w:t>
      </w:r>
      <w:r>
        <w:rPr>
          <w:rFonts w:hint="eastAsia" w:ascii="宋体" w:hAnsi="宋体" w:eastAsia="宋体"/>
          <w:sz w:val="28"/>
          <w:szCs w:val="28"/>
          <w:lang w:eastAsia="zh-CN"/>
        </w:rPr>
        <w:t>希望学弟学妹们</w:t>
      </w:r>
      <w:r>
        <w:rPr>
          <w:rFonts w:hint="eastAsia" w:ascii="宋体" w:hAnsi="宋体" w:eastAsia="宋体"/>
          <w:sz w:val="28"/>
          <w:szCs w:val="28"/>
        </w:rPr>
        <w:t>明确职业规划，了解意向院校，合理计划安排，落实复习策略；贾一珍学长</w:t>
      </w:r>
      <w:r>
        <w:rPr>
          <w:rFonts w:hint="eastAsia" w:ascii="宋体" w:hAnsi="宋体" w:eastAsia="宋体"/>
          <w:sz w:val="28"/>
          <w:szCs w:val="28"/>
          <w:lang w:eastAsia="zh-CN"/>
        </w:rPr>
        <w:t>分享了自己</w:t>
      </w:r>
      <w:r>
        <w:rPr>
          <w:rFonts w:hint="eastAsia" w:ascii="宋体" w:hAnsi="宋体" w:eastAsia="宋体"/>
          <w:sz w:val="28"/>
          <w:szCs w:val="28"/>
        </w:rPr>
        <w:t>跨专业考研</w:t>
      </w:r>
      <w:r>
        <w:rPr>
          <w:rFonts w:hint="eastAsia" w:ascii="宋体" w:hAnsi="宋体" w:eastAsia="宋体"/>
          <w:sz w:val="28"/>
          <w:szCs w:val="28"/>
          <w:lang w:eastAsia="zh-CN"/>
        </w:rPr>
        <w:t>的经验</w:t>
      </w:r>
      <w:r>
        <w:rPr>
          <w:rFonts w:hint="eastAsia" w:ascii="宋体" w:hAnsi="宋体" w:eastAsia="宋体"/>
          <w:sz w:val="28"/>
          <w:szCs w:val="28"/>
        </w:rPr>
        <w:t>，现身说法，权衡利弊，帮助同学们明确目标，提早准备；林超学长以个人经历强调时间安排的重要性，并对考研</w:t>
      </w:r>
      <w:r>
        <w:rPr>
          <w:rFonts w:hint="eastAsia" w:ascii="宋体" w:hAnsi="宋体" w:eastAsia="宋体"/>
          <w:sz w:val="28"/>
          <w:szCs w:val="28"/>
          <w:lang w:eastAsia="zh-CN"/>
        </w:rPr>
        <w:t>相关</w:t>
      </w:r>
      <w:r>
        <w:rPr>
          <w:rFonts w:hint="eastAsia" w:ascii="宋体" w:hAnsi="宋体" w:eastAsia="宋体"/>
          <w:sz w:val="28"/>
          <w:szCs w:val="28"/>
        </w:rPr>
        <w:t>资料进行分享；孟阳学姐与大家分享面试经验，</w:t>
      </w:r>
      <w:r>
        <w:rPr>
          <w:rFonts w:hint="eastAsia" w:ascii="宋体" w:hAnsi="宋体" w:eastAsia="宋体"/>
          <w:sz w:val="28"/>
          <w:szCs w:val="28"/>
          <w:lang w:eastAsia="zh-CN"/>
        </w:rPr>
        <w:t>以</w:t>
      </w:r>
      <w:r>
        <w:rPr>
          <w:rFonts w:hint="eastAsia" w:ascii="宋体" w:hAnsi="宋体" w:eastAsia="宋体"/>
          <w:sz w:val="28"/>
          <w:szCs w:val="28"/>
        </w:rPr>
        <w:t>亲身经历告诉大家，一切镇定自若都是有恃无恐。学长学姐</w:t>
      </w:r>
      <w:r>
        <w:rPr>
          <w:rFonts w:hint="eastAsia" w:ascii="宋体" w:hAnsi="宋体" w:eastAsia="宋体"/>
          <w:sz w:val="28"/>
          <w:szCs w:val="28"/>
          <w:lang w:eastAsia="zh-CN"/>
        </w:rPr>
        <w:t>们在分享结束后</w:t>
      </w:r>
      <w:r>
        <w:rPr>
          <w:rFonts w:hint="eastAsia" w:ascii="宋体" w:hAnsi="宋体" w:eastAsia="宋体"/>
          <w:sz w:val="28"/>
          <w:szCs w:val="28"/>
        </w:rPr>
        <w:t>就同学们的</w:t>
      </w:r>
      <w:r>
        <w:rPr>
          <w:rFonts w:hint="eastAsia" w:ascii="宋体" w:hAnsi="宋体" w:eastAsia="宋体"/>
          <w:sz w:val="28"/>
          <w:szCs w:val="28"/>
          <w:lang w:eastAsia="zh-CN"/>
        </w:rPr>
        <w:t>提出的疑惑进行</w:t>
      </w:r>
      <w:r>
        <w:rPr>
          <w:rFonts w:hint="eastAsia" w:ascii="宋体" w:hAnsi="宋体" w:eastAsia="宋体"/>
          <w:sz w:val="28"/>
          <w:szCs w:val="28"/>
        </w:rPr>
        <w:t>解答。</w:t>
      </w:r>
    </w:p>
    <w:p>
      <w:pPr>
        <w:spacing w:before="156" w:beforeLines="50" w:line="24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24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bookmarkEnd w:id="0"/>
    </w:p>
    <w:p>
      <w:pPr>
        <w:spacing w:before="156" w:beforeLines="50"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四位学长学姐分享结束后，</w:t>
      </w:r>
      <w:r>
        <w:rPr>
          <w:rFonts w:hint="eastAsia" w:ascii="宋体" w:hAnsi="宋体" w:eastAsia="宋体"/>
          <w:sz w:val="28"/>
          <w:szCs w:val="28"/>
        </w:rPr>
        <w:t>项荣副院长</w:t>
      </w:r>
      <w:r>
        <w:rPr>
          <w:rFonts w:hint="eastAsia" w:ascii="宋体" w:hAnsi="宋体" w:eastAsia="宋体"/>
          <w:sz w:val="28"/>
          <w:szCs w:val="28"/>
          <w:lang w:eastAsia="zh-CN"/>
        </w:rPr>
        <w:t>针对</w:t>
      </w:r>
      <w:r>
        <w:rPr>
          <w:rFonts w:hint="eastAsia" w:ascii="宋体" w:hAnsi="宋体" w:eastAsia="宋体"/>
          <w:sz w:val="28"/>
          <w:szCs w:val="28"/>
        </w:rPr>
        <w:t>同学们</w:t>
      </w:r>
      <w:r>
        <w:rPr>
          <w:rFonts w:hint="eastAsia" w:ascii="宋体" w:hAnsi="宋体" w:eastAsia="宋体"/>
          <w:sz w:val="28"/>
          <w:szCs w:val="28"/>
          <w:lang w:eastAsia="zh-CN"/>
        </w:rPr>
        <w:t>在</w:t>
      </w:r>
      <w:r>
        <w:rPr>
          <w:rFonts w:hint="eastAsia" w:ascii="宋体" w:hAnsi="宋体" w:eastAsia="宋体"/>
          <w:sz w:val="28"/>
          <w:szCs w:val="28"/>
        </w:rPr>
        <w:t>考研面试</w:t>
      </w:r>
      <w:r>
        <w:rPr>
          <w:rFonts w:hint="eastAsia" w:ascii="宋体" w:hAnsi="宋体" w:eastAsia="宋体"/>
          <w:sz w:val="28"/>
          <w:szCs w:val="28"/>
          <w:lang w:eastAsia="zh-CN"/>
        </w:rPr>
        <w:t>中遇到的相关问题和注意事项进行指导。项荣副院长</w:t>
      </w:r>
      <w:r>
        <w:rPr>
          <w:rFonts w:hint="eastAsia" w:ascii="宋体" w:hAnsi="宋体" w:eastAsia="宋体"/>
          <w:sz w:val="28"/>
          <w:szCs w:val="28"/>
        </w:rPr>
        <w:t>强调</w:t>
      </w:r>
      <w:r>
        <w:rPr>
          <w:rFonts w:hint="eastAsia" w:ascii="宋体" w:hAnsi="宋体" w:eastAsia="宋体"/>
          <w:sz w:val="28"/>
          <w:szCs w:val="28"/>
          <w:lang w:eastAsia="zh-CN"/>
        </w:rPr>
        <w:t>同学们</w:t>
      </w:r>
      <w:r>
        <w:rPr>
          <w:rFonts w:hint="eastAsia" w:ascii="宋体" w:hAnsi="宋体" w:eastAsia="宋体"/>
          <w:sz w:val="28"/>
          <w:szCs w:val="28"/>
        </w:rPr>
        <w:t>回答思政问题</w:t>
      </w:r>
      <w:r>
        <w:rPr>
          <w:rFonts w:hint="eastAsia" w:ascii="宋体" w:hAnsi="宋体" w:eastAsia="宋体"/>
          <w:sz w:val="28"/>
          <w:szCs w:val="28"/>
          <w:lang w:eastAsia="zh-CN"/>
        </w:rPr>
        <w:t>要</w:t>
      </w:r>
      <w:r>
        <w:rPr>
          <w:rFonts w:hint="eastAsia" w:ascii="宋体" w:hAnsi="宋体" w:eastAsia="宋体"/>
          <w:sz w:val="28"/>
          <w:szCs w:val="28"/>
        </w:rPr>
        <w:t>立场坚定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</w:rPr>
        <w:t>面对英语</w:t>
      </w:r>
      <w:r>
        <w:rPr>
          <w:rFonts w:hint="eastAsia" w:ascii="宋体" w:hAnsi="宋体" w:eastAsia="宋体"/>
          <w:sz w:val="28"/>
          <w:szCs w:val="28"/>
          <w:lang w:eastAsia="zh-CN"/>
        </w:rPr>
        <w:t>提问回答要镇定，要注重平时的学习和积累；建议同学们</w:t>
      </w:r>
      <w:r>
        <w:rPr>
          <w:rFonts w:hint="eastAsia" w:ascii="宋体" w:hAnsi="宋体" w:eastAsia="宋体"/>
          <w:sz w:val="28"/>
          <w:szCs w:val="28"/>
        </w:rPr>
        <w:t>对</w:t>
      </w:r>
      <w:r>
        <w:rPr>
          <w:rFonts w:hint="eastAsia" w:ascii="宋体" w:hAnsi="宋体" w:eastAsia="宋体"/>
          <w:sz w:val="28"/>
          <w:szCs w:val="28"/>
          <w:lang w:eastAsia="zh-CN"/>
        </w:rPr>
        <w:t>意向</w:t>
      </w:r>
      <w:r>
        <w:rPr>
          <w:rFonts w:hint="eastAsia" w:ascii="宋体" w:hAnsi="宋体" w:eastAsia="宋体"/>
          <w:sz w:val="28"/>
          <w:szCs w:val="28"/>
        </w:rPr>
        <w:t>导师</w:t>
      </w:r>
      <w:r>
        <w:rPr>
          <w:rFonts w:hint="eastAsia" w:ascii="宋体" w:hAnsi="宋体" w:eastAsia="宋体"/>
          <w:sz w:val="28"/>
          <w:szCs w:val="28"/>
          <w:lang w:eastAsia="zh-CN"/>
        </w:rPr>
        <w:t>本人、学术成就及论文专著要有全面详细的了解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before="156" w:beforeLines="50" w:line="240" w:lineRule="auto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蔡煜锋</w:t>
      </w:r>
      <w:r>
        <w:rPr>
          <w:rFonts w:hint="eastAsia" w:ascii="宋体" w:hAnsi="宋体" w:eastAsia="宋体"/>
          <w:sz w:val="28"/>
          <w:szCs w:val="28"/>
          <w:lang w:eastAsia="zh-CN"/>
        </w:rPr>
        <w:t>同学</w:t>
      </w:r>
      <w:r>
        <w:rPr>
          <w:rFonts w:hint="eastAsia" w:ascii="宋体" w:hAnsi="宋体" w:eastAsia="宋体"/>
          <w:sz w:val="28"/>
          <w:szCs w:val="28"/>
        </w:rPr>
        <w:t>代不能到场的学长学姐宣读了对同学们的考研寄语。</w:t>
      </w:r>
      <w:r>
        <w:rPr>
          <w:rFonts w:hint="eastAsia" w:ascii="宋体" w:hAnsi="宋体" w:eastAsia="宋体"/>
          <w:sz w:val="28"/>
          <w:szCs w:val="28"/>
          <w:lang w:eastAsia="zh-CN"/>
        </w:rPr>
        <w:t>辅导员</w:t>
      </w:r>
      <w:r>
        <w:rPr>
          <w:rFonts w:hint="eastAsia" w:ascii="宋体" w:hAnsi="宋体" w:eastAsia="宋体"/>
          <w:sz w:val="28"/>
          <w:szCs w:val="28"/>
        </w:rPr>
        <w:t>陈梅明</w:t>
      </w:r>
      <w:r>
        <w:rPr>
          <w:rFonts w:hint="eastAsia" w:ascii="宋体" w:hAnsi="宋体" w:eastAsia="宋体"/>
          <w:sz w:val="28"/>
          <w:szCs w:val="28"/>
          <w:lang w:eastAsia="zh-CN"/>
        </w:rPr>
        <w:t>老师为交流会进行</w:t>
      </w:r>
      <w:r>
        <w:rPr>
          <w:rFonts w:hint="eastAsia" w:ascii="宋体" w:hAnsi="宋体" w:eastAsia="宋体"/>
          <w:sz w:val="28"/>
          <w:szCs w:val="28"/>
        </w:rPr>
        <w:t>总结</w:t>
      </w:r>
      <w:r>
        <w:rPr>
          <w:rFonts w:hint="eastAsia" w:ascii="宋体" w:hAnsi="宋体" w:eastAsia="宋体"/>
          <w:sz w:val="28"/>
          <w:szCs w:val="28"/>
          <w:lang w:eastAsia="zh-CN"/>
        </w:rPr>
        <w:t>发言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lang w:eastAsia="zh-CN"/>
        </w:rPr>
        <w:t>至此，生命科学学院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2019</w:t>
      </w:r>
      <w:r>
        <w:rPr>
          <w:rFonts w:hint="eastAsia" w:ascii="宋体" w:hAnsi="宋体" w:eastAsia="宋体"/>
          <w:sz w:val="28"/>
          <w:szCs w:val="28"/>
          <w:lang w:eastAsia="zh-CN"/>
        </w:rPr>
        <w:t>考研分享</w:t>
      </w:r>
      <w:r>
        <w:rPr>
          <w:rFonts w:hint="eastAsia" w:ascii="宋体" w:hAnsi="宋体" w:eastAsia="宋体"/>
          <w:sz w:val="28"/>
          <w:szCs w:val="28"/>
        </w:rPr>
        <w:t>交流会圆满结束。</w:t>
      </w:r>
    </w:p>
    <w:p>
      <w:pPr>
        <w:spacing w:before="156" w:beforeLines="50"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5271770" cy="3977005"/>
            <wp:effectExtent l="0" t="0" r="1270" b="63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spacing w:line="24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作者：</w:t>
      </w:r>
      <w:r>
        <w:rPr>
          <w:rFonts w:hint="eastAsia" w:ascii="宋体" w:hAnsi="宋体"/>
          <w:sz w:val="28"/>
          <w:szCs w:val="28"/>
        </w:rPr>
        <w:t>张彬</w:t>
      </w:r>
    </w:p>
    <w:p>
      <w:pPr>
        <w:ind w:firstLine="424" w:firstLineChars="202"/>
        <w:jc w:val="right"/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6A"/>
    <w:rsid w:val="00033C81"/>
    <w:rsid w:val="001073ED"/>
    <w:rsid w:val="001430DE"/>
    <w:rsid w:val="001C3309"/>
    <w:rsid w:val="00366B61"/>
    <w:rsid w:val="0072761E"/>
    <w:rsid w:val="00817E6A"/>
    <w:rsid w:val="00A12547"/>
    <w:rsid w:val="00A651D5"/>
    <w:rsid w:val="00B030AC"/>
    <w:rsid w:val="00FE7897"/>
    <w:rsid w:val="037D58E2"/>
    <w:rsid w:val="06EC40BC"/>
    <w:rsid w:val="77D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作者"/>
    <w:basedOn w:val="1"/>
    <w:link w:val="9"/>
    <w:qFormat/>
    <w:uiPriority w:val="0"/>
    <w:pPr>
      <w:spacing w:before="156" w:beforeLines="50" w:after="156" w:afterLines="50" w:line="360" w:lineRule="auto"/>
      <w:ind w:firstLine="420" w:firstLineChars="200"/>
      <w:jc w:val="right"/>
    </w:pPr>
    <w:rPr>
      <w:rFonts w:eastAsia="宋体"/>
    </w:rPr>
  </w:style>
  <w:style w:type="character" w:customStyle="1" w:styleId="9">
    <w:name w:val="作者 字符"/>
    <w:basedOn w:val="5"/>
    <w:link w:val="8"/>
    <w:qFormat/>
    <w:uiPriority w:val="0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Lines>3</Lines>
  <Paragraphs>1</Paragraphs>
  <TotalTime>1</TotalTime>
  <ScaleCrop>false</ScaleCrop>
  <LinksUpToDate>false</LinksUpToDate>
  <CharactersWithSpaces>520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2019-04-22T00:57:00Z</dcterms:created>
  <dc:creator>彬 张</dc:creator>
  <cp:lastModifiedBy>童颜冻</cp:lastModifiedBy>
  <dcterms:modified xsi:type="dcterms:W3CDTF">2019-04-22T06:59:55Z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